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A887" w14:textId="70281BF3" w:rsidR="00B63476" w:rsidRPr="005D1BBD" w:rsidRDefault="00B63476" w:rsidP="00A14557">
      <w:pPr>
        <w:jc w:val="both"/>
        <w:rPr>
          <w:rFonts w:ascii="Candara" w:hAnsi="Candara"/>
          <w:b/>
          <w:sz w:val="24"/>
          <w:szCs w:val="24"/>
        </w:rPr>
      </w:pPr>
      <w:r w:rsidRPr="005D1BBD">
        <w:rPr>
          <w:rFonts w:ascii="Candara" w:hAnsi="Candara"/>
          <w:b/>
          <w:sz w:val="24"/>
          <w:szCs w:val="24"/>
        </w:rPr>
        <w:t xml:space="preserve">PROCESSO N° </w:t>
      </w:r>
      <w:r w:rsidR="00525417">
        <w:rPr>
          <w:rFonts w:ascii="Candara" w:hAnsi="Candara"/>
          <w:b/>
          <w:sz w:val="24"/>
          <w:szCs w:val="24"/>
        </w:rPr>
        <w:t>4231</w:t>
      </w:r>
      <w:r w:rsidR="00CA2201">
        <w:rPr>
          <w:rFonts w:ascii="Candara" w:hAnsi="Candara"/>
          <w:b/>
          <w:sz w:val="24"/>
          <w:szCs w:val="24"/>
        </w:rPr>
        <w:t>/2025</w:t>
      </w:r>
    </w:p>
    <w:p w14:paraId="32097398" w14:textId="1FD51A32" w:rsidR="00F05220" w:rsidRPr="005D1BBD" w:rsidRDefault="005A242D" w:rsidP="00A14557">
      <w:pPr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PREGÃO ELETRÔNICO Nº </w:t>
      </w:r>
      <w:r w:rsidR="00937F0B">
        <w:rPr>
          <w:rFonts w:ascii="Candara" w:hAnsi="Candara"/>
          <w:b/>
          <w:sz w:val="24"/>
          <w:szCs w:val="24"/>
        </w:rPr>
        <w:t>1</w:t>
      </w:r>
      <w:r w:rsidR="00525417">
        <w:rPr>
          <w:rFonts w:ascii="Candara" w:hAnsi="Candara"/>
          <w:b/>
          <w:sz w:val="24"/>
          <w:szCs w:val="24"/>
        </w:rPr>
        <w:t>92</w:t>
      </w:r>
      <w:r w:rsidR="00CA2201">
        <w:rPr>
          <w:rFonts w:ascii="Candara" w:hAnsi="Candara"/>
          <w:b/>
          <w:sz w:val="24"/>
          <w:szCs w:val="24"/>
        </w:rPr>
        <w:t>/2025</w:t>
      </w:r>
    </w:p>
    <w:p w14:paraId="0D9632BB" w14:textId="77777777" w:rsidR="00525417" w:rsidRPr="00525417" w:rsidRDefault="00937F0B" w:rsidP="00525417">
      <w:pPr>
        <w:jc w:val="both"/>
        <w:rPr>
          <w:rFonts w:ascii="Candara" w:hAnsi="Candara" w:cs="Arial"/>
          <w:i/>
          <w:caps/>
          <w:sz w:val="22"/>
          <w:szCs w:val="22"/>
        </w:rPr>
      </w:pPr>
      <w:r w:rsidRPr="00937F0B">
        <w:rPr>
          <w:rFonts w:ascii="Candara" w:hAnsi="Candara" w:cs="Arial"/>
          <w:caps/>
          <w:sz w:val="22"/>
          <w:szCs w:val="22"/>
        </w:rPr>
        <w:t xml:space="preserve">Objeto: </w:t>
      </w:r>
      <w:r w:rsidR="00525417" w:rsidRPr="00525417">
        <w:rPr>
          <w:rFonts w:ascii="Candara" w:hAnsi="Candara" w:cs="Arial"/>
          <w:b/>
          <w:bCs/>
          <w:caps/>
          <w:sz w:val="22"/>
          <w:szCs w:val="22"/>
        </w:rPr>
        <w:t>Registro de Preços visando aquisição de uniformes para os alunos da rede municipal de ensino, de acordo com o ANEXO I – Termo de Referência e demais condições estabelecidas neste edital</w:t>
      </w:r>
      <w:r w:rsidR="00525417" w:rsidRPr="00525417">
        <w:rPr>
          <w:rFonts w:ascii="Candara" w:hAnsi="Candara" w:cs="Arial"/>
          <w:caps/>
          <w:kern w:val="3"/>
          <w:sz w:val="22"/>
          <w:szCs w:val="22"/>
        </w:rPr>
        <w:t>.</w:t>
      </w:r>
    </w:p>
    <w:p w14:paraId="25B2C691" w14:textId="7347CC5A" w:rsidR="00F05220" w:rsidRPr="005D1BBD" w:rsidRDefault="00F05220" w:rsidP="005D1BBD">
      <w:pPr>
        <w:jc w:val="center"/>
        <w:rPr>
          <w:rFonts w:ascii="Candara" w:hAnsi="Candara"/>
          <w:b/>
          <w:bCs/>
          <w:kern w:val="3"/>
          <w:sz w:val="24"/>
          <w:szCs w:val="24"/>
        </w:rPr>
      </w:pPr>
      <w:r w:rsidRPr="005D1BBD">
        <w:rPr>
          <w:rFonts w:ascii="Candara" w:hAnsi="Candara"/>
          <w:b/>
          <w:bCs/>
          <w:kern w:val="3"/>
          <w:sz w:val="24"/>
          <w:szCs w:val="24"/>
        </w:rPr>
        <w:t>COMUNICADO DE RETOMADA DE LICITAÇÃO</w:t>
      </w:r>
    </w:p>
    <w:p w14:paraId="0BE8FB8B" w14:textId="61030B21" w:rsidR="00F05220" w:rsidRPr="00525417" w:rsidRDefault="005A242D" w:rsidP="00942A0E">
      <w:pPr>
        <w:jc w:val="both"/>
        <w:rPr>
          <w:rFonts w:ascii="Candara" w:hAnsi="Candara" w:cs="Arial"/>
          <w:i/>
          <w:caps/>
          <w:sz w:val="22"/>
          <w:szCs w:val="22"/>
        </w:rPr>
      </w:pPr>
      <w:r w:rsidRPr="005A242D">
        <w:rPr>
          <w:rFonts w:ascii="Candara" w:eastAsiaTheme="majorEastAsia" w:hAnsi="Candara" w:cstheme="majorBidi"/>
          <w:kern w:val="3"/>
          <w:sz w:val="24"/>
          <w:szCs w:val="24"/>
        </w:rPr>
        <w:t xml:space="preserve">A Pregoeira da Prefeitura Municipal de Santo Antônio de Posse, no uso de suas atribuições legais, </w:t>
      </w:r>
      <w:r w:rsidRPr="005A242D">
        <w:rPr>
          <w:rFonts w:ascii="Candara" w:eastAsiaTheme="majorEastAsia" w:hAnsi="Candara" w:cstheme="majorBidi"/>
          <w:b/>
          <w:bCs/>
          <w:kern w:val="3"/>
          <w:sz w:val="24"/>
          <w:szCs w:val="24"/>
        </w:rPr>
        <w:t>COMUNICA</w:t>
      </w:r>
      <w:r w:rsidRPr="005A242D">
        <w:rPr>
          <w:rFonts w:ascii="Candara" w:eastAsiaTheme="majorEastAsia" w:hAnsi="Candara" w:cstheme="majorBidi"/>
          <w:kern w:val="3"/>
          <w:sz w:val="24"/>
          <w:szCs w:val="24"/>
        </w:rPr>
        <w:t xml:space="preserve"> aos interessados no certame em epígrafe, Processo n° </w:t>
      </w:r>
      <w:r w:rsidR="00525417">
        <w:rPr>
          <w:rFonts w:ascii="Candara" w:eastAsiaTheme="majorEastAsia" w:hAnsi="Candara" w:cstheme="majorBidi"/>
          <w:kern w:val="3"/>
          <w:sz w:val="24"/>
          <w:szCs w:val="24"/>
        </w:rPr>
        <w:t>4231</w:t>
      </w:r>
      <w:r w:rsidR="00CA2201">
        <w:rPr>
          <w:rFonts w:ascii="Candara" w:eastAsiaTheme="majorEastAsia" w:hAnsi="Candara" w:cstheme="majorBidi"/>
          <w:kern w:val="3"/>
          <w:sz w:val="24"/>
          <w:szCs w:val="24"/>
        </w:rPr>
        <w:t>/2025</w:t>
      </w:r>
      <w:r w:rsidRPr="005A242D">
        <w:rPr>
          <w:rFonts w:ascii="Candara" w:eastAsiaTheme="majorEastAsia" w:hAnsi="Candara" w:cstheme="majorBidi"/>
          <w:kern w:val="3"/>
          <w:sz w:val="24"/>
          <w:szCs w:val="24"/>
        </w:rPr>
        <w:t xml:space="preserve">, PREGÃO ELETRÔNICO Nº </w:t>
      </w:r>
      <w:r w:rsidR="00525417">
        <w:rPr>
          <w:rFonts w:ascii="Candara" w:eastAsiaTheme="majorEastAsia" w:hAnsi="Candara" w:cstheme="majorBidi"/>
          <w:kern w:val="3"/>
          <w:sz w:val="24"/>
          <w:szCs w:val="24"/>
        </w:rPr>
        <w:t>192</w:t>
      </w:r>
      <w:r w:rsidR="00CA2201">
        <w:rPr>
          <w:rFonts w:ascii="Candara" w:eastAsiaTheme="majorEastAsia" w:hAnsi="Candara" w:cstheme="majorBidi"/>
          <w:kern w:val="3"/>
          <w:sz w:val="24"/>
          <w:szCs w:val="24"/>
        </w:rPr>
        <w:t>/2025</w:t>
      </w:r>
      <w:r w:rsidRPr="005A242D">
        <w:rPr>
          <w:rFonts w:ascii="Candara" w:eastAsiaTheme="majorEastAsia" w:hAnsi="Candara" w:cstheme="majorBidi"/>
          <w:kern w:val="3"/>
          <w:sz w:val="24"/>
          <w:szCs w:val="24"/>
        </w:rPr>
        <w:t xml:space="preserve">, </w:t>
      </w:r>
      <w:r w:rsidR="00937F0B" w:rsidRPr="00937F0B">
        <w:rPr>
          <w:rFonts w:ascii="Candara" w:hAnsi="Candara" w:cs="Arial"/>
          <w:b/>
          <w:bCs/>
          <w:caps/>
          <w:sz w:val="22"/>
          <w:szCs w:val="22"/>
        </w:rPr>
        <w:t xml:space="preserve">Registro de Preços visando </w:t>
      </w:r>
      <w:r w:rsidR="00525417" w:rsidRPr="00525417">
        <w:rPr>
          <w:rFonts w:ascii="Candara" w:hAnsi="Candara" w:cs="Arial"/>
          <w:b/>
          <w:bCs/>
          <w:caps/>
          <w:sz w:val="22"/>
          <w:szCs w:val="22"/>
        </w:rPr>
        <w:t>aquisição de uniformes para os alunos da rede municipal de ensino, de acordo com o ANEXO I – Termo de Referência e demais condições estabelecidas neste edital</w:t>
      </w:r>
      <w:r w:rsidRPr="005A242D">
        <w:rPr>
          <w:rFonts w:ascii="Candara" w:eastAsiaTheme="majorEastAsia" w:hAnsi="Candara" w:cstheme="majorBidi"/>
          <w:kern w:val="3"/>
          <w:sz w:val="24"/>
          <w:szCs w:val="24"/>
        </w:rPr>
        <w:t xml:space="preserve">, será retomado na data </w:t>
      </w:r>
      <w:r w:rsidRPr="005A242D">
        <w:rPr>
          <w:rFonts w:ascii="Candara" w:eastAsiaTheme="majorEastAsia" w:hAnsi="Candara" w:cstheme="majorBidi"/>
          <w:b/>
          <w:bCs/>
          <w:kern w:val="3"/>
          <w:sz w:val="24"/>
          <w:szCs w:val="24"/>
        </w:rPr>
        <w:t xml:space="preserve">de </w:t>
      </w:r>
      <w:r w:rsidR="00525417">
        <w:rPr>
          <w:rFonts w:ascii="Candara" w:eastAsiaTheme="majorEastAsia" w:hAnsi="Candara" w:cstheme="majorBidi"/>
          <w:b/>
          <w:bCs/>
          <w:kern w:val="3"/>
          <w:sz w:val="24"/>
          <w:szCs w:val="24"/>
        </w:rPr>
        <w:t>07/01/2026</w:t>
      </w:r>
      <w:r w:rsidRPr="005A242D">
        <w:rPr>
          <w:rFonts w:ascii="Candara" w:eastAsiaTheme="majorEastAsia" w:hAnsi="Candara" w:cstheme="majorBidi"/>
          <w:b/>
          <w:bCs/>
          <w:kern w:val="3"/>
          <w:sz w:val="24"/>
          <w:szCs w:val="24"/>
        </w:rPr>
        <w:t xml:space="preserve">, às </w:t>
      </w:r>
      <w:r w:rsidR="00CA2201">
        <w:rPr>
          <w:rFonts w:ascii="Candara" w:eastAsiaTheme="majorEastAsia" w:hAnsi="Candara" w:cstheme="majorBidi"/>
          <w:b/>
          <w:bCs/>
          <w:kern w:val="3"/>
          <w:sz w:val="24"/>
          <w:szCs w:val="24"/>
        </w:rPr>
        <w:t>09</w:t>
      </w:r>
      <w:r w:rsidRPr="005A242D">
        <w:rPr>
          <w:rFonts w:ascii="Candara" w:eastAsiaTheme="majorEastAsia" w:hAnsi="Candara" w:cstheme="majorBidi"/>
          <w:b/>
          <w:bCs/>
          <w:kern w:val="3"/>
          <w:sz w:val="24"/>
          <w:szCs w:val="24"/>
        </w:rPr>
        <w:t>:00 horas</w:t>
      </w:r>
      <w:r w:rsidRPr="005A242D">
        <w:rPr>
          <w:rFonts w:ascii="Candara" w:eastAsiaTheme="majorEastAsia" w:hAnsi="Candara" w:cstheme="majorBidi"/>
          <w:kern w:val="3"/>
          <w:sz w:val="24"/>
          <w:szCs w:val="24"/>
        </w:rPr>
        <w:t>, no site da BBM Net www.novobbmnet.com.br, mantidas todas as demais especificações do edital e seus anexos.</w:t>
      </w:r>
    </w:p>
    <w:p w14:paraId="2E0D19D0" w14:textId="118FF16E" w:rsidR="00B63476" w:rsidRPr="005D1BBD" w:rsidRDefault="00B63476" w:rsidP="00B63476">
      <w:pPr>
        <w:pStyle w:val="Standard"/>
        <w:tabs>
          <w:tab w:val="left" w:pos="360"/>
        </w:tabs>
        <w:jc w:val="center"/>
        <w:rPr>
          <w:rFonts w:ascii="Candara" w:eastAsia="Times New Roman" w:hAnsi="Candara" w:cs="Times New Roman"/>
        </w:rPr>
      </w:pPr>
      <w:r w:rsidRPr="005D1BBD">
        <w:rPr>
          <w:rFonts w:ascii="Candara" w:eastAsia="Times New Roman" w:hAnsi="Candara" w:cs="Times New Roman"/>
        </w:rPr>
        <w:t>Santo Antônio de Posse/SP</w:t>
      </w:r>
      <w:r w:rsidR="005A242D">
        <w:rPr>
          <w:rFonts w:ascii="Candara" w:eastAsia="Times New Roman" w:hAnsi="Candara" w:cs="Times New Roman"/>
        </w:rPr>
        <w:t xml:space="preserve">, </w:t>
      </w:r>
      <w:r w:rsidR="00525417">
        <w:rPr>
          <w:rFonts w:ascii="Candara" w:eastAsia="Times New Roman" w:hAnsi="Candara" w:cs="Times New Roman"/>
        </w:rPr>
        <w:t>15</w:t>
      </w:r>
      <w:r w:rsidR="00360889">
        <w:rPr>
          <w:rFonts w:ascii="Candara" w:eastAsia="Times New Roman" w:hAnsi="Candara" w:cs="Times New Roman"/>
        </w:rPr>
        <w:t xml:space="preserve"> de </w:t>
      </w:r>
      <w:r w:rsidR="00B54F76">
        <w:rPr>
          <w:rFonts w:ascii="Candara" w:eastAsia="Times New Roman" w:hAnsi="Candara" w:cs="Times New Roman"/>
        </w:rPr>
        <w:t>dezembro</w:t>
      </w:r>
      <w:r w:rsidR="00055B9A">
        <w:rPr>
          <w:rFonts w:ascii="Candara" w:eastAsia="Times New Roman" w:hAnsi="Candara" w:cs="Times New Roman"/>
        </w:rPr>
        <w:t xml:space="preserve"> de 2025</w:t>
      </w:r>
      <w:r w:rsidRPr="005D1BBD">
        <w:rPr>
          <w:rFonts w:ascii="Candara" w:eastAsia="Times New Roman" w:hAnsi="Candara" w:cs="Times New Roman"/>
        </w:rPr>
        <w:t>.</w:t>
      </w:r>
    </w:p>
    <w:p w14:paraId="0637723F" w14:textId="41E34235" w:rsidR="00B63476" w:rsidRPr="005D1BBD" w:rsidRDefault="00937F0B" w:rsidP="00B93BFE">
      <w:pPr>
        <w:pStyle w:val="Standard"/>
        <w:jc w:val="center"/>
        <w:rPr>
          <w:rFonts w:ascii="Candara" w:hAnsi="Candara" w:cs="Times New Roman"/>
          <w:b/>
        </w:rPr>
      </w:pPr>
      <w:r>
        <w:rPr>
          <w:rFonts w:ascii="Candara" w:eastAsia="Times New Roman" w:hAnsi="Candara" w:cs="Times New Roman"/>
          <w:b/>
        </w:rPr>
        <w:t>JOSEANI D. BASSANI TORRES</w:t>
      </w:r>
    </w:p>
    <w:p w14:paraId="20B9CD48" w14:textId="41C409B5" w:rsidR="00F05220" w:rsidRPr="005D1BBD" w:rsidRDefault="00B93BFE" w:rsidP="00B93BFE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eastAsia="Lucida Sans Unicode" w:hAnsi="Candara"/>
          <w:b/>
          <w:kern w:val="3"/>
          <w:sz w:val="24"/>
          <w:szCs w:val="24"/>
        </w:rPr>
        <w:t>Pregoeira</w:t>
      </w:r>
    </w:p>
    <w:sectPr w:rsidR="00F05220" w:rsidRPr="005D1BBD" w:rsidSect="0013785C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10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25D3" w14:textId="77777777" w:rsidR="007701C2" w:rsidRDefault="007701C2">
      <w:r>
        <w:separator/>
      </w:r>
    </w:p>
  </w:endnote>
  <w:endnote w:type="continuationSeparator" w:id="0">
    <w:p w14:paraId="100F7462" w14:textId="77777777" w:rsidR="007701C2" w:rsidRDefault="0077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89F1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89C8AE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0153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AB20" w14:textId="77777777" w:rsidR="007701C2" w:rsidRDefault="007701C2">
      <w:bookmarkStart w:id="0" w:name="_Hlk479745037"/>
      <w:bookmarkEnd w:id="0"/>
      <w:r>
        <w:separator/>
      </w:r>
    </w:p>
  </w:footnote>
  <w:footnote w:type="continuationSeparator" w:id="0">
    <w:p w14:paraId="2AD799AF" w14:textId="77777777" w:rsidR="007701C2" w:rsidRDefault="0077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EAE9" w14:textId="1A4D790C" w:rsidR="00262706" w:rsidRDefault="00262706" w:rsidP="00262706">
    <w:pPr>
      <w:pStyle w:val="Cabealho"/>
      <w:tabs>
        <w:tab w:val="left" w:pos="1276"/>
        <w:tab w:val="left" w:pos="1418"/>
      </w:tabs>
      <w:rPr>
        <w:rFonts w:ascii="Arial" w:hAnsi="Arial" w:cs="Arial"/>
        <w:b/>
        <w:sz w:val="28"/>
        <w:szCs w:val="28"/>
        <w:u w:val="single"/>
      </w:rPr>
    </w:pPr>
    <w:r w:rsidRPr="00A24511">
      <w:rPr>
        <w:noProof/>
      </w:rPr>
      <w:drawing>
        <wp:anchor distT="0" distB="0" distL="114300" distR="114300" simplePos="0" relativeHeight="251659264" behindDoc="1" locked="0" layoutInCell="1" allowOverlap="1" wp14:anchorId="569FD8B9" wp14:editId="4D4A1FBA">
          <wp:simplePos x="0" y="0"/>
          <wp:positionH relativeFrom="column">
            <wp:posOffset>-723900</wp:posOffset>
          </wp:positionH>
          <wp:positionV relativeFrom="paragraph">
            <wp:posOffset>-238125</wp:posOffset>
          </wp:positionV>
          <wp:extent cx="918845" cy="902970"/>
          <wp:effectExtent l="0" t="0" r="0" b="0"/>
          <wp:wrapSquare wrapText="bothSides"/>
          <wp:docPr id="22" name="Imagem 22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511"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  <w:u w:val="single"/>
      </w:rPr>
      <w:t>Prefeitura Municipal de Santo Antônio de Posse - SP</w:t>
    </w:r>
  </w:p>
  <w:p w14:paraId="529CCDC0" w14:textId="77777777" w:rsidR="00262706" w:rsidRDefault="00262706" w:rsidP="00262706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Praça </w:t>
    </w:r>
    <w:proofErr w:type="spellStart"/>
    <w:r>
      <w:rPr>
        <w:rFonts w:ascii="Arial" w:hAnsi="Arial" w:cs="Arial"/>
        <w:sz w:val="16"/>
        <w:szCs w:val="16"/>
      </w:rPr>
      <w:t>Chafia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Chaib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Baracat</w:t>
    </w:r>
    <w:proofErr w:type="spellEnd"/>
    <w:r>
      <w:rPr>
        <w:rFonts w:ascii="Arial" w:hAnsi="Arial" w:cs="Arial"/>
        <w:sz w:val="16"/>
        <w:szCs w:val="16"/>
      </w:rPr>
      <w:t>, nº 351 – Tel. (19) 3896-9021 – Fax (19) 3896-9032 – Cep 13831-024</w:t>
    </w:r>
  </w:p>
  <w:p w14:paraId="648E282C" w14:textId="77777777" w:rsidR="00262706" w:rsidRPr="006A5D7D" w:rsidRDefault="00262706" w:rsidP="00262706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</w:t>
    </w:r>
    <w:r w:rsidRPr="006A5D7D">
      <w:rPr>
        <w:rFonts w:ascii="Arial" w:hAnsi="Arial" w:cs="Arial"/>
        <w:sz w:val="16"/>
        <w:szCs w:val="16"/>
      </w:rPr>
      <w:t>Santo Antônio de Posse – SP – CNPJ: 45.331.196/0001-35</w:t>
    </w:r>
  </w:p>
  <w:p w14:paraId="3CA80FA1" w14:textId="77777777" w:rsidR="00262706" w:rsidRPr="004829CF" w:rsidRDefault="00262706" w:rsidP="00262706">
    <w:pPr>
      <w:pStyle w:val="Cabealho"/>
      <w:rPr>
        <w:lang w:val="en-US"/>
      </w:rPr>
    </w:pPr>
    <w:r w:rsidRPr="00DD3EF6">
      <w:rPr>
        <w:rFonts w:ascii="Arial" w:hAnsi="Arial" w:cs="Arial"/>
        <w:sz w:val="16"/>
        <w:szCs w:val="16"/>
        <w:lang w:val="en-US"/>
      </w:rPr>
      <w:t xml:space="preserve">                                          </w:t>
    </w:r>
    <w:r w:rsidRPr="004829CF">
      <w:rPr>
        <w:rFonts w:ascii="Arial" w:hAnsi="Arial" w:cs="Arial"/>
        <w:sz w:val="16"/>
        <w:szCs w:val="16"/>
        <w:lang w:val="en-US"/>
      </w:rPr>
      <w:t xml:space="preserve">email: </w:t>
    </w:r>
    <w:r>
      <w:rPr>
        <w:rFonts w:ascii="Arial" w:hAnsi="Arial" w:cs="Arial"/>
        <w:sz w:val="16"/>
        <w:szCs w:val="16"/>
        <w:lang w:val="en-US"/>
      </w:rPr>
      <w:t>licitacao</w:t>
    </w:r>
    <w:r w:rsidRPr="004829CF">
      <w:rPr>
        <w:rFonts w:ascii="Arial" w:hAnsi="Arial" w:cs="Arial"/>
        <w:sz w:val="16"/>
        <w:szCs w:val="16"/>
        <w:lang w:val="en-US"/>
      </w:rPr>
      <w:t>@pmsaposse.sp.gov.br</w:t>
    </w:r>
  </w:p>
  <w:p w14:paraId="166C5FB1" w14:textId="77777777" w:rsidR="00262706" w:rsidRPr="004829CF" w:rsidRDefault="00262706" w:rsidP="00262706">
    <w:pPr>
      <w:pStyle w:val="Cabealho"/>
      <w:rPr>
        <w:lang w:val="en-US"/>
      </w:rPr>
    </w:pPr>
  </w:p>
  <w:p w14:paraId="443A8F5E" w14:textId="77777777" w:rsidR="00475CE8" w:rsidRPr="00262706" w:rsidRDefault="00475CE8" w:rsidP="002627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7941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15F0B"/>
    <w:rsid w:val="0002262B"/>
    <w:rsid w:val="0002702A"/>
    <w:rsid w:val="00031834"/>
    <w:rsid w:val="00031C59"/>
    <w:rsid w:val="00055B9A"/>
    <w:rsid w:val="00062DDB"/>
    <w:rsid w:val="000657D3"/>
    <w:rsid w:val="00075210"/>
    <w:rsid w:val="00085C5C"/>
    <w:rsid w:val="00086331"/>
    <w:rsid w:val="00091B3F"/>
    <w:rsid w:val="00093B70"/>
    <w:rsid w:val="000A4EE8"/>
    <w:rsid w:val="000B04F2"/>
    <w:rsid w:val="000C6D6C"/>
    <w:rsid w:val="000D353F"/>
    <w:rsid w:val="000D4F2A"/>
    <w:rsid w:val="000E536F"/>
    <w:rsid w:val="000E64FD"/>
    <w:rsid w:val="000F152B"/>
    <w:rsid w:val="0010519F"/>
    <w:rsid w:val="00117697"/>
    <w:rsid w:val="00125D34"/>
    <w:rsid w:val="00133613"/>
    <w:rsid w:val="0013749F"/>
    <w:rsid w:val="0013785C"/>
    <w:rsid w:val="00154EC9"/>
    <w:rsid w:val="001614DC"/>
    <w:rsid w:val="00162D07"/>
    <w:rsid w:val="00167CA3"/>
    <w:rsid w:val="00171ABB"/>
    <w:rsid w:val="0017207A"/>
    <w:rsid w:val="00174C7A"/>
    <w:rsid w:val="00184DC2"/>
    <w:rsid w:val="0019344F"/>
    <w:rsid w:val="001C4274"/>
    <w:rsid w:val="001C5167"/>
    <w:rsid w:val="001C5B1E"/>
    <w:rsid w:val="001C769B"/>
    <w:rsid w:val="001D3B24"/>
    <w:rsid w:val="001E0BDF"/>
    <w:rsid w:val="001E1198"/>
    <w:rsid w:val="001E26E9"/>
    <w:rsid w:val="001F7F82"/>
    <w:rsid w:val="002079B3"/>
    <w:rsid w:val="00223C36"/>
    <w:rsid w:val="002303ED"/>
    <w:rsid w:val="00237DDD"/>
    <w:rsid w:val="002423E1"/>
    <w:rsid w:val="00255AAE"/>
    <w:rsid w:val="00262706"/>
    <w:rsid w:val="002B011D"/>
    <w:rsid w:val="002B0783"/>
    <w:rsid w:val="002B6977"/>
    <w:rsid w:val="002B7230"/>
    <w:rsid w:val="002C3A94"/>
    <w:rsid w:val="002D59D1"/>
    <w:rsid w:val="002E5B80"/>
    <w:rsid w:val="002F01B4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0889"/>
    <w:rsid w:val="00362182"/>
    <w:rsid w:val="0037498A"/>
    <w:rsid w:val="00393FEF"/>
    <w:rsid w:val="00396732"/>
    <w:rsid w:val="003A2CA7"/>
    <w:rsid w:val="003A37A9"/>
    <w:rsid w:val="003B261E"/>
    <w:rsid w:val="003C36AF"/>
    <w:rsid w:val="003C58C3"/>
    <w:rsid w:val="003D0E3B"/>
    <w:rsid w:val="003D7A3A"/>
    <w:rsid w:val="003E7758"/>
    <w:rsid w:val="003F42BC"/>
    <w:rsid w:val="00412A94"/>
    <w:rsid w:val="00412DE9"/>
    <w:rsid w:val="00422B06"/>
    <w:rsid w:val="004350E6"/>
    <w:rsid w:val="0046050E"/>
    <w:rsid w:val="0047546F"/>
    <w:rsid w:val="00475CE8"/>
    <w:rsid w:val="00477DBA"/>
    <w:rsid w:val="004806C3"/>
    <w:rsid w:val="0048217F"/>
    <w:rsid w:val="004833AE"/>
    <w:rsid w:val="00495D7C"/>
    <w:rsid w:val="0049791C"/>
    <w:rsid w:val="004A469F"/>
    <w:rsid w:val="004A4BB7"/>
    <w:rsid w:val="004B4DA7"/>
    <w:rsid w:val="004C7330"/>
    <w:rsid w:val="004C76AE"/>
    <w:rsid w:val="004E5A9B"/>
    <w:rsid w:val="004F4673"/>
    <w:rsid w:val="005064DB"/>
    <w:rsid w:val="00507CBD"/>
    <w:rsid w:val="00512A0E"/>
    <w:rsid w:val="00525417"/>
    <w:rsid w:val="00531E82"/>
    <w:rsid w:val="005408B5"/>
    <w:rsid w:val="00544DD2"/>
    <w:rsid w:val="005834F4"/>
    <w:rsid w:val="005926CD"/>
    <w:rsid w:val="00594EE1"/>
    <w:rsid w:val="005A242D"/>
    <w:rsid w:val="005A2E0A"/>
    <w:rsid w:val="005A77E5"/>
    <w:rsid w:val="005B3928"/>
    <w:rsid w:val="005B4EEC"/>
    <w:rsid w:val="005C4123"/>
    <w:rsid w:val="005D1BBD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71127"/>
    <w:rsid w:val="00672BD4"/>
    <w:rsid w:val="00685153"/>
    <w:rsid w:val="00693AD2"/>
    <w:rsid w:val="00696EBB"/>
    <w:rsid w:val="006A77E2"/>
    <w:rsid w:val="007023A2"/>
    <w:rsid w:val="00731579"/>
    <w:rsid w:val="00733611"/>
    <w:rsid w:val="007701C2"/>
    <w:rsid w:val="0078078A"/>
    <w:rsid w:val="007808BF"/>
    <w:rsid w:val="0078270D"/>
    <w:rsid w:val="00797DC6"/>
    <w:rsid w:val="007B5A81"/>
    <w:rsid w:val="007C1A31"/>
    <w:rsid w:val="007C5296"/>
    <w:rsid w:val="007D65A4"/>
    <w:rsid w:val="007E236B"/>
    <w:rsid w:val="007F47A6"/>
    <w:rsid w:val="007F5CD0"/>
    <w:rsid w:val="00801777"/>
    <w:rsid w:val="008019F5"/>
    <w:rsid w:val="00811B6B"/>
    <w:rsid w:val="008226AB"/>
    <w:rsid w:val="008524C7"/>
    <w:rsid w:val="008714B9"/>
    <w:rsid w:val="00873D3C"/>
    <w:rsid w:val="00877F75"/>
    <w:rsid w:val="0088261A"/>
    <w:rsid w:val="0089209C"/>
    <w:rsid w:val="008926AC"/>
    <w:rsid w:val="0089693E"/>
    <w:rsid w:val="008A5191"/>
    <w:rsid w:val="008A7F8B"/>
    <w:rsid w:val="008C0E6F"/>
    <w:rsid w:val="008D00B1"/>
    <w:rsid w:val="008D5755"/>
    <w:rsid w:val="008E18CE"/>
    <w:rsid w:val="00937F0B"/>
    <w:rsid w:val="00942A0E"/>
    <w:rsid w:val="009629F4"/>
    <w:rsid w:val="0096675A"/>
    <w:rsid w:val="00973D0D"/>
    <w:rsid w:val="009747EF"/>
    <w:rsid w:val="009A0D4B"/>
    <w:rsid w:val="009C0014"/>
    <w:rsid w:val="009C12C1"/>
    <w:rsid w:val="009C6231"/>
    <w:rsid w:val="00A07BC2"/>
    <w:rsid w:val="00A14557"/>
    <w:rsid w:val="00A20DBC"/>
    <w:rsid w:val="00A22359"/>
    <w:rsid w:val="00A22521"/>
    <w:rsid w:val="00A31C74"/>
    <w:rsid w:val="00A4501E"/>
    <w:rsid w:val="00A515BF"/>
    <w:rsid w:val="00A535C2"/>
    <w:rsid w:val="00A63CAC"/>
    <w:rsid w:val="00A63D57"/>
    <w:rsid w:val="00A64347"/>
    <w:rsid w:val="00A7156C"/>
    <w:rsid w:val="00A817D6"/>
    <w:rsid w:val="00A91949"/>
    <w:rsid w:val="00A9419C"/>
    <w:rsid w:val="00A95BB0"/>
    <w:rsid w:val="00AA473E"/>
    <w:rsid w:val="00AB21DC"/>
    <w:rsid w:val="00AC750C"/>
    <w:rsid w:val="00AD4713"/>
    <w:rsid w:val="00AD5161"/>
    <w:rsid w:val="00AD5755"/>
    <w:rsid w:val="00AE51DA"/>
    <w:rsid w:val="00AE595F"/>
    <w:rsid w:val="00AF4C3E"/>
    <w:rsid w:val="00AF6F56"/>
    <w:rsid w:val="00B54F76"/>
    <w:rsid w:val="00B63476"/>
    <w:rsid w:val="00B64846"/>
    <w:rsid w:val="00B87E37"/>
    <w:rsid w:val="00B93BFE"/>
    <w:rsid w:val="00BA05BC"/>
    <w:rsid w:val="00BA4D74"/>
    <w:rsid w:val="00BD3710"/>
    <w:rsid w:val="00BD5D11"/>
    <w:rsid w:val="00BF558D"/>
    <w:rsid w:val="00C10D72"/>
    <w:rsid w:val="00C43CB7"/>
    <w:rsid w:val="00C50D35"/>
    <w:rsid w:val="00C8539B"/>
    <w:rsid w:val="00C90C6B"/>
    <w:rsid w:val="00C90E5D"/>
    <w:rsid w:val="00C92A26"/>
    <w:rsid w:val="00CA2201"/>
    <w:rsid w:val="00D03789"/>
    <w:rsid w:val="00D03BA8"/>
    <w:rsid w:val="00D2627D"/>
    <w:rsid w:val="00D31B69"/>
    <w:rsid w:val="00D33947"/>
    <w:rsid w:val="00D36FBE"/>
    <w:rsid w:val="00D53452"/>
    <w:rsid w:val="00D55786"/>
    <w:rsid w:val="00D60DFD"/>
    <w:rsid w:val="00D73643"/>
    <w:rsid w:val="00DA1D7C"/>
    <w:rsid w:val="00DB01B3"/>
    <w:rsid w:val="00DB4793"/>
    <w:rsid w:val="00DB6135"/>
    <w:rsid w:val="00DD4BCB"/>
    <w:rsid w:val="00DF0EE0"/>
    <w:rsid w:val="00DF270C"/>
    <w:rsid w:val="00E1041A"/>
    <w:rsid w:val="00E11F1B"/>
    <w:rsid w:val="00E143F7"/>
    <w:rsid w:val="00E2186D"/>
    <w:rsid w:val="00E27FA2"/>
    <w:rsid w:val="00E33753"/>
    <w:rsid w:val="00E35000"/>
    <w:rsid w:val="00E3557D"/>
    <w:rsid w:val="00E71506"/>
    <w:rsid w:val="00E8136E"/>
    <w:rsid w:val="00EA6F46"/>
    <w:rsid w:val="00EB04EB"/>
    <w:rsid w:val="00EB153C"/>
    <w:rsid w:val="00EB2802"/>
    <w:rsid w:val="00EB67E3"/>
    <w:rsid w:val="00EC0F28"/>
    <w:rsid w:val="00ED6CFD"/>
    <w:rsid w:val="00EE1C50"/>
    <w:rsid w:val="00EF771D"/>
    <w:rsid w:val="00F014D6"/>
    <w:rsid w:val="00F05220"/>
    <w:rsid w:val="00F2385C"/>
    <w:rsid w:val="00F357D5"/>
    <w:rsid w:val="00F42AEE"/>
    <w:rsid w:val="00F609F9"/>
    <w:rsid w:val="00F71F4F"/>
    <w:rsid w:val="00F75BED"/>
    <w:rsid w:val="00F876BD"/>
    <w:rsid w:val="00F92721"/>
    <w:rsid w:val="00F961A9"/>
    <w:rsid w:val="00FB0CAA"/>
    <w:rsid w:val="00FB275A"/>
    <w:rsid w:val="00FC23C9"/>
    <w:rsid w:val="00FD1395"/>
    <w:rsid w:val="00FD3BD6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08C9A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1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uiPriority w:val="10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uiPriority w:val="11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0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semiHidden/>
    <w:rsid w:val="0013785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557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578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1455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D1B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9B735-2997-4D2B-BBF4-9B493F4E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joao.vitor</dc:creator>
  <cp:lastModifiedBy>Joseani Donizete Bassani Torres</cp:lastModifiedBy>
  <cp:revision>3</cp:revision>
  <cp:lastPrinted>2023-03-17T14:26:00Z</cp:lastPrinted>
  <dcterms:created xsi:type="dcterms:W3CDTF">2025-12-15T18:56:00Z</dcterms:created>
  <dcterms:modified xsi:type="dcterms:W3CDTF">2025-12-15T19:00:00Z</dcterms:modified>
</cp:coreProperties>
</file>